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6BB" w:rsidRPr="0086550F" w:rsidRDefault="00E346BB" w:rsidP="005F2432">
      <w:pPr>
        <w:jc w:val="center"/>
        <w:rPr>
          <w:b/>
          <w:sz w:val="32"/>
          <w:szCs w:val="32"/>
        </w:rPr>
      </w:pPr>
      <w:r w:rsidRPr="0086550F">
        <w:rPr>
          <w:b/>
          <w:sz w:val="32"/>
          <w:szCs w:val="32"/>
        </w:rPr>
        <w:t>SOME KEY QUESTIONS FOR EXAM ONE</w:t>
      </w:r>
      <w:r w:rsidR="005F2432" w:rsidRPr="0086550F">
        <w:rPr>
          <w:b/>
          <w:sz w:val="32"/>
          <w:szCs w:val="32"/>
        </w:rPr>
        <w:t>, ECONOMIC GEOGRAPHY</w:t>
      </w:r>
    </w:p>
    <w:p w:rsidR="005F2432" w:rsidRDefault="005F2432" w:rsidP="005F2432">
      <w:pPr>
        <w:jc w:val="center"/>
        <w:rPr>
          <w:b/>
        </w:rPr>
      </w:pPr>
    </w:p>
    <w:p w:rsidR="00F64941" w:rsidRPr="00A60AD2" w:rsidRDefault="00636AAB">
      <w:pPr>
        <w:rPr>
          <w:sz w:val="36"/>
          <w:szCs w:val="36"/>
        </w:rPr>
      </w:pPr>
      <w:r w:rsidRPr="00A60AD2">
        <w:rPr>
          <w:sz w:val="36"/>
          <w:szCs w:val="36"/>
        </w:rPr>
        <w:t>Summariz</w:t>
      </w:r>
      <w:bookmarkStart w:id="0" w:name="_GoBack"/>
      <w:bookmarkEnd w:id="0"/>
      <w:r w:rsidRPr="00A60AD2">
        <w:rPr>
          <w:sz w:val="36"/>
          <w:szCs w:val="36"/>
        </w:rPr>
        <w:t xml:space="preserve">e the concerns expressed by Thomas Malthus about population growth and food production, and then summarize the graph of recent decades shown in class on </w:t>
      </w:r>
      <w:r w:rsidR="00E346BB" w:rsidRPr="00A60AD2">
        <w:rPr>
          <w:sz w:val="36"/>
          <w:szCs w:val="36"/>
        </w:rPr>
        <w:t>per capita food production</w:t>
      </w:r>
      <w:r w:rsidRPr="00A60AD2">
        <w:rPr>
          <w:sz w:val="36"/>
          <w:szCs w:val="36"/>
        </w:rPr>
        <w:t xml:space="preserve">.  Then describe in detail what can be learned from history about the sustainability of population and food supply from the Montgomery reading and </w:t>
      </w:r>
      <w:r w:rsidR="00696506" w:rsidRPr="00A60AD2">
        <w:rPr>
          <w:sz w:val="36"/>
          <w:szCs w:val="36"/>
        </w:rPr>
        <w:t>other class materials.</w:t>
      </w:r>
      <w:r w:rsidR="00C43773">
        <w:rPr>
          <w:sz w:val="36"/>
          <w:szCs w:val="36"/>
        </w:rPr>
        <w:t xml:space="preserve"> </w:t>
      </w:r>
    </w:p>
    <w:p w:rsidR="00E346BB" w:rsidRPr="00A60AD2" w:rsidRDefault="00E346BB">
      <w:pPr>
        <w:rPr>
          <w:sz w:val="36"/>
          <w:szCs w:val="36"/>
        </w:rPr>
      </w:pPr>
    </w:p>
    <w:p w:rsidR="00E346BB" w:rsidRPr="00A60AD2" w:rsidRDefault="00E346BB">
      <w:pPr>
        <w:rPr>
          <w:sz w:val="36"/>
          <w:szCs w:val="36"/>
        </w:rPr>
      </w:pPr>
      <w:r w:rsidRPr="00A60AD2">
        <w:rPr>
          <w:sz w:val="36"/>
          <w:szCs w:val="36"/>
        </w:rPr>
        <w:t>Describe the four stages of the demographic transition, the characteristic birth and death rates of each, and the forces that drive the transitions from one stage to another, utilizing class notes and answers to reading questions.</w:t>
      </w:r>
      <w:r w:rsidR="00C07748">
        <w:rPr>
          <w:sz w:val="36"/>
          <w:szCs w:val="36"/>
        </w:rPr>
        <w:t xml:space="preserve">  </w:t>
      </w:r>
      <w:r w:rsidR="00C43773">
        <w:rPr>
          <w:sz w:val="36"/>
          <w:szCs w:val="36"/>
        </w:rPr>
        <w:t>Please give some emphasis to the forces leading to</w:t>
      </w:r>
      <w:r w:rsidR="00C07748">
        <w:rPr>
          <w:sz w:val="36"/>
          <w:szCs w:val="36"/>
        </w:rPr>
        <w:t xml:space="preserve"> stage 3 entry.</w:t>
      </w:r>
    </w:p>
    <w:p w:rsidR="00E346BB" w:rsidRPr="00A60AD2" w:rsidRDefault="00E346BB">
      <w:pPr>
        <w:rPr>
          <w:sz w:val="36"/>
          <w:szCs w:val="36"/>
        </w:rPr>
      </w:pPr>
    </w:p>
    <w:p w:rsidR="00E346BB" w:rsidRPr="00A60AD2" w:rsidRDefault="00E346BB">
      <w:pPr>
        <w:rPr>
          <w:sz w:val="36"/>
          <w:szCs w:val="36"/>
        </w:rPr>
      </w:pPr>
      <w:r w:rsidRPr="00A60AD2">
        <w:rPr>
          <w:sz w:val="36"/>
          <w:szCs w:val="36"/>
        </w:rPr>
        <w:t>Describe the differences between how today’s developed countries went through the demographic transition, and how today’s developing countries are going through it (notes – five main points).</w:t>
      </w:r>
    </w:p>
    <w:p w:rsidR="005F2432" w:rsidRPr="00A60AD2" w:rsidRDefault="005F2432">
      <w:pPr>
        <w:rPr>
          <w:sz w:val="36"/>
          <w:szCs w:val="36"/>
        </w:rPr>
      </w:pPr>
      <w:r w:rsidRPr="00A60AD2">
        <w:rPr>
          <w:sz w:val="36"/>
          <w:szCs w:val="36"/>
        </w:rPr>
        <w:t xml:space="preserve">Describe five key assumptions of </w:t>
      </w:r>
      <w:r w:rsidR="00A60AD2">
        <w:rPr>
          <w:sz w:val="36"/>
          <w:szCs w:val="36"/>
        </w:rPr>
        <w:t>f</w:t>
      </w:r>
      <w:r w:rsidRPr="00A60AD2">
        <w:rPr>
          <w:sz w:val="36"/>
          <w:szCs w:val="36"/>
        </w:rPr>
        <w:t xml:space="preserve">ree </w:t>
      </w:r>
      <w:r w:rsidR="00C07748">
        <w:rPr>
          <w:sz w:val="36"/>
          <w:szCs w:val="36"/>
        </w:rPr>
        <w:t>m</w:t>
      </w:r>
      <w:r w:rsidRPr="00A60AD2">
        <w:rPr>
          <w:sz w:val="36"/>
          <w:szCs w:val="36"/>
        </w:rPr>
        <w:t>arkets, and examples of sectors where they are most functional and least functional, from notes.</w:t>
      </w:r>
    </w:p>
    <w:p w:rsidR="00E346BB" w:rsidRPr="00A60AD2" w:rsidRDefault="00E346BB" w:rsidP="00E346BB">
      <w:pPr>
        <w:rPr>
          <w:sz w:val="36"/>
          <w:szCs w:val="36"/>
        </w:rPr>
      </w:pPr>
      <w:r w:rsidRPr="00A60AD2">
        <w:rPr>
          <w:b/>
          <w:sz w:val="36"/>
          <w:szCs w:val="36"/>
        </w:rPr>
        <w:t>Carrying capacity:</w:t>
      </w:r>
      <w:r w:rsidRPr="00A60AD2">
        <w:rPr>
          <w:sz w:val="36"/>
          <w:szCs w:val="36"/>
        </w:rPr>
        <w:t xml:space="preserve">  the size of a population or physical economy that can be supported, at a given level of technology, without degrading the physical resources that sustain the system.</w:t>
      </w:r>
    </w:p>
    <w:p w:rsidR="00696506" w:rsidRPr="00A60AD2" w:rsidRDefault="00696506">
      <w:pPr>
        <w:rPr>
          <w:sz w:val="36"/>
          <w:szCs w:val="36"/>
        </w:rPr>
      </w:pPr>
    </w:p>
    <w:p w:rsidR="00696506" w:rsidRDefault="00696506"/>
    <w:sectPr w:rsidR="00696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AAB"/>
    <w:rsid w:val="005F2432"/>
    <w:rsid w:val="00636AAB"/>
    <w:rsid w:val="00696506"/>
    <w:rsid w:val="0086550F"/>
    <w:rsid w:val="00A60AD2"/>
    <w:rsid w:val="00C07748"/>
    <w:rsid w:val="00C43773"/>
    <w:rsid w:val="00DF0CC7"/>
    <w:rsid w:val="00E346BB"/>
    <w:rsid w:val="00F64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AD88B3-D211-4243-9807-C688949B6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4</cp:revision>
  <dcterms:created xsi:type="dcterms:W3CDTF">2018-01-29T17:12:00Z</dcterms:created>
  <dcterms:modified xsi:type="dcterms:W3CDTF">2018-01-29T23:43:00Z</dcterms:modified>
</cp:coreProperties>
</file>